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5F1" w:rsidRDefault="00763610">
      <w:pPr>
        <w:pStyle w:val="Leipteksti"/>
        <w:ind w:left="113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119122" cy="809625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122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5F1" w:rsidRDefault="001335F1">
      <w:pPr>
        <w:pStyle w:val="Leipteksti"/>
        <w:ind w:left="0" w:firstLine="0"/>
        <w:rPr>
          <w:rFonts w:ascii="Times New Roman"/>
          <w:sz w:val="20"/>
        </w:rPr>
      </w:pPr>
    </w:p>
    <w:p w:rsidR="001335F1" w:rsidRDefault="00763610">
      <w:pPr>
        <w:pStyle w:val="Otsikko1"/>
        <w:tabs>
          <w:tab w:val="left" w:pos="4024"/>
          <w:tab w:val="left" w:pos="7936"/>
        </w:tabs>
        <w:spacing w:before="214"/>
      </w:pPr>
      <w:bookmarkStart w:id="0" w:name="SIIKALATVAN_KUNTA_KOKOUSKUTSU_2/2020"/>
      <w:bookmarkEnd w:id="0"/>
      <w:r>
        <w:t>SIIKALATVAN</w:t>
      </w:r>
      <w:r>
        <w:rPr>
          <w:spacing w:val="-6"/>
        </w:rPr>
        <w:t xml:space="preserve"> </w:t>
      </w:r>
      <w:r>
        <w:t>KUNTA</w:t>
      </w:r>
      <w:r>
        <w:tab/>
        <w:t>KOKOUSKUTSU</w:t>
      </w:r>
      <w:r>
        <w:tab/>
      </w:r>
      <w:r w:rsidR="004B5FCD">
        <w:t>8</w:t>
      </w:r>
      <w:r>
        <w:t>/2020</w:t>
      </w:r>
    </w:p>
    <w:p w:rsidR="001335F1" w:rsidRDefault="00763610">
      <w:pPr>
        <w:ind w:left="112"/>
        <w:rPr>
          <w:b/>
          <w:sz w:val="24"/>
        </w:rPr>
      </w:pPr>
      <w:proofErr w:type="spellStart"/>
      <w:r>
        <w:rPr>
          <w:b/>
          <w:sz w:val="24"/>
        </w:rPr>
        <w:t>Kunnanvaltuusto</w:t>
      </w:r>
      <w:proofErr w:type="spellEnd"/>
    </w:p>
    <w:p w:rsidR="001335F1" w:rsidRDefault="00763610">
      <w:pPr>
        <w:tabs>
          <w:tab w:val="left" w:pos="2663"/>
        </w:tabs>
        <w:spacing w:before="184"/>
        <w:ind w:left="112"/>
        <w:rPr>
          <w:b/>
          <w:sz w:val="24"/>
        </w:rPr>
      </w:pPr>
      <w:proofErr w:type="spellStart"/>
      <w:r>
        <w:rPr>
          <w:b/>
          <w:sz w:val="24"/>
        </w:rPr>
        <w:t>Kokousaika</w:t>
      </w:r>
      <w:proofErr w:type="spellEnd"/>
      <w:r>
        <w:rPr>
          <w:b/>
          <w:sz w:val="24"/>
        </w:rPr>
        <w:tab/>
        <w:t xml:space="preserve">TORSTAI </w:t>
      </w:r>
      <w:r w:rsidR="004B5FCD">
        <w:rPr>
          <w:b/>
          <w:sz w:val="24"/>
        </w:rPr>
        <w:t>15</w:t>
      </w:r>
      <w:r>
        <w:rPr>
          <w:b/>
          <w:sz w:val="24"/>
        </w:rPr>
        <w:t>.</w:t>
      </w:r>
      <w:r w:rsidR="004B5FCD">
        <w:rPr>
          <w:b/>
          <w:sz w:val="24"/>
        </w:rPr>
        <w:t>10</w:t>
      </w:r>
      <w:r>
        <w:rPr>
          <w:sz w:val="24"/>
        </w:rPr>
        <w:t>.</w:t>
      </w:r>
      <w:r>
        <w:rPr>
          <w:b/>
          <w:sz w:val="24"/>
        </w:rPr>
        <w:t xml:space="preserve">2020 </w:t>
      </w:r>
      <w:proofErr w:type="spellStart"/>
      <w:r>
        <w:rPr>
          <w:b/>
          <w:sz w:val="24"/>
        </w:rPr>
        <w:t>klo</w:t>
      </w:r>
      <w:proofErr w:type="spellEnd"/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19.00</w:t>
      </w:r>
    </w:p>
    <w:p w:rsidR="00B70B20" w:rsidRDefault="00763610">
      <w:pPr>
        <w:tabs>
          <w:tab w:val="left" w:pos="2663"/>
        </w:tabs>
        <w:spacing w:before="181" w:line="398" w:lineRule="auto"/>
        <w:ind w:left="112" w:right="2167"/>
        <w:rPr>
          <w:b/>
          <w:w w:val="99"/>
          <w:sz w:val="24"/>
        </w:rPr>
      </w:pPr>
      <w:proofErr w:type="spellStart"/>
      <w:r>
        <w:rPr>
          <w:b/>
          <w:sz w:val="24"/>
        </w:rPr>
        <w:t>Kokouspaikka</w:t>
      </w:r>
      <w:proofErr w:type="spellEnd"/>
      <w:r>
        <w:rPr>
          <w:b/>
          <w:sz w:val="24"/>
        </w:rPr>
        <w:tab/>
      </w:r>
      <w:r w:rsidR="00B70B20">
        <w:rPr>
          <w:b/>
          <w:sz w:val="24"/>
        </w:rPr>
        <w:t>TEAMS/</w:t>
      </w:r>
      <w:proofErr w:type="spellStart"/>
      <w:r w:rsidR="00B70B20">
        <w:rPr>
          <w:b/>
          <w:sz w:val="24"/>
        </w:rPr>
        <w:t>Siikalatvan</w:t>
      </w:r>
      <w:proofErr w:type="spellEnd"/>
      <w:r w:rsidR="00B70B20">
        <w:rPr>
          <w:b/>
          <w:sz w:val="24"/>
        </w:rPr>
        <w:t xml:space="preserve"> </w:t>
      </w:r>
      <w:proofErr w:type="spellStart"/>
      <w:r w:rsidR="00B70B20">
        <w:rPr>
          <w:b/>
          <w:sz w:val="24"/>
        </w:rPr>
        <w:t>kunnantalo</w:t>
      </w:r>
      <w:proofErr w:type="spellEnd"/>
      <w:r w:rsidR="00CA7053">
        <w:rPr>
          <w:b/>
          <w:w w:val="99"/>
          <w:sz w:val="24"/>
        </w:rPr>
        <w:t xml:space="preserve">, </w:t>
      </w:r>
      <w:proofErr w:type="spellStart"/>
      <w:r w:rsidR="00CA7053">
        <w:rPr>
          <w:b/>
          <w:w w:val="99"/>
          <w:sz w:val="24"/>
        </w:rPr>
        <w:t>Pulkkilantie</w:t>
      </w:r>
      <w:proofErr w:type="spellEnd"/>
      <w:r w:rsidR="00CA7053">
        <w:rPr>
          <w:b/>
          <w:w w:val="99"/>
          <w:sz w:val="24"/>
        </w:rPr>
        <w:t xml:space="preserve"> 4</w:t>
      </w:r>
    </w:p>
    <w:p w:rsidR="00662B19" w:rsidRDefault="00662B19" w:rsidP="00662B19">
      <w:pPr>
        <w:tabs>
          <w:tab w:val="left" w:pos="2694"/>
        </w:tabs>
        <w:rPr>
          <w:sz w:val="24"/>
          <w:szCs w:val="24"/>
        </w:rPr>
      </w:pPr>
      <w:r>
        <w:rPr>
          <w:b/>
          <w:sz w:val="24"/>
        </w:rPr>
        <w:tab/>
      </w:r>
      <w:proofErr w:type="spellStart"/>
      <w:r w:rsidRPr="00662B19">
        <w:rPr>
          <w:sz w:val="24"/>
          <w:szCs w:val="24"/>
        </w:rPr>
        <w:t>Suosittelemme</w:t>
      </w:r>
      <w:proofErr w:type="spellEnd"/>
      <w:r w:rsidRPr="00662B19">
        <w:rPr>
          <w:sz w:val="24"/>
          <w:szCs w:val="24"/>
        </w:rPr>
        <w:t xml:space="preserve">, </w:t>
      </w:r>
      <w:proofErr w:type="spellStart"/>
      <w:r w:rsidRPr="00662B19">
        <w:rPr>
          <w:sz w:val="24"/>
          <w:szCs w:val="24"/>
        </w:rPr>
        <w:t>että</w:t>
      </w:r>
      <w:proofErr w:type="spellEnd"/>
      <w:r w:rsidRPr="00662B19">
        <w:rPr>
          <w:sz w:val="24"/>
          <w:szCs w:val="24"/>
        </w:rPr>
        <w:t xml:space="preserve"> </w:t>
      </w:r>
      <w:proofErr w:type="spellStart"/>
      <w:r w:rsidRPr="00662B19">
        <w:rPr>
          <w:sz w:val="24"/>
          <w:szCs w:val="24"/>
        </w:rPr>
        <w:t>yleisöä</w:t>
      </w:r>
      <w:proofErr w:type="spellEnd"/>
      <w:r w:rsidRPr="00662B19">
        <w:rPr>
          <w:sz w:val="24"/>
          <w:szCs w:val="24"/>
        </w:rPr>
        <w:t xml:space="preserve"> </w:t>
      </w:r>
      <w:proofErr w:type="spellStart"/>
      <w:r w:rsidRPr="00662B19">
        <w:rPr>
          <w:sz w:val="24"/>
          <w:szCs w:val="24"/>
        </w:rPr>
        <w:t>ei</w:t>
      </w:r>
      <w:proofErr w:type="spellEnd"/>
      <w:r w:rsidRPr="00662B19">
        <w:rPr>
          <w:sz w:val="24"/>
          <w:szCs w:val="24"/>
        </w:rPr>
        <w:t xml:space="preserve"> </w:t>
      </w:r>
      <w:proofErr w:type="spellStart"/>
      <w:r w:rsidRPr="00662B19">
        <w:rPr>
          <w:sz w:val="24"/>
          <w:szCs w:val="24"/>
        </w:rPr>
        <w:t>tulisi</w:t>
      </w:r>
      <w:proofErr w:type="spellEnd"/>
      <w:r w:rsidRPr="00662B19">
        <w:rPr>
          <w:sz w:val="24"/>
          <w:szCs w:val="24"/>
        </w:rPr>
        <w:t xml:space="preserve"> </w:t>
      </w:r>
      <w:proofErr w:type="spellStart"/>
      <w:r w:rsidRPr="00662B19">
        <w:rPr>
          <w:sz w:val="24"/>
          <w:szCs w:val="24"/>
        </w:rPr>
        <w:t>koronaepidemian</w:t>
      </w:r>
      <w:proofErr w:type="spellEnd"/>
      <w:r w:rsidRPr="00662B19">
        <w:rPr>
          <w:sz w:val="24"/>
          <w:szCs w:val="24"/>
        </w:rPr>
        <w:t xml:space="preserve"> </w:t>
      </w:r>
      <w:proofErr w:type="spellStart"/>
      <w:r w:rsidRPr="00662B19">
        <w:rPr>
          <w:sz w:val="24"/>
          <w:szCs w:val="24"/>
        </w:rPr>
        <w:t>vuoksi</w:t>
      </w:r>
      <w:proofErr w:type="spellEnd"/>
      <w:r w:rsidRPr="00662B19">
        <w:rPr>
          <w:sz w:val="24"/>
          <w:szCs w:val="24"/>
        </w:rPr>
        <w:t xml:space="preserve"> </w:t>
      </w:r>
    </w:p>
    <w:p w:rsidR="00662B19" w:rsidRPr="00662B19" w:rsidRDefault="00662B19" w:rsidP="00662B19">
      <w:pPr>
        <w:tabs>
          <w:tab w:val="left" w:pos="2694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662B19">
        <w:rPr>
          <w:sz w:val="24"/>
          <w:szCs w:val="24"/>
        </w:rPr>
        <w:t>paikan</w:t>
      </w:r>
      <w:proofErr w:type="spellEnd"/>
      <w:r w:rsidRPr="00662B19">
        <w:rPr>
          <w:sz w:val="24"/>
          <w:szCs w:val="24"/>
        </w:rPr>
        <w:t xml:space="preserve"> </w:t>
      </w:r>
      <w:proofErr w:type="spellStart"/>
      <w:r w:rsidRPr="00662B19">
        <w:rPr>
          <w:sz w:val="24"/>
          <w:szCs w:val="24"/>
        </w:rPr>
        <w:t>päälle</w:t>
      </w:r>
      <w:proofErr w:type="spellEnd"/>
      <w:r w:rsidRPr="00662B19">
        <w:rPr>
          <w:sz w:val="24"/>
          <w:szCs w:val="24"/>
        </w:rPr>
        <w:t>.</w:t>
      </w:r>
    </w:p>
    <w:p w:rsidR="001335F1" w:rsidRDefault="00763610">
      <w:pPr>
        <w:tabs>
          <w:tab w:val="left" w:pos="2663"/>
        </w:tabs>
        <w:spacing w:before="181" w:line="398" w:lineRule="auto"/>
        <w:ind w:left="112" w:right="2167"/>
        <w:rPr>
          <w:b/>
          <w:sz w:val="24"/>
        </w:rPr>
      </w:pPr>
      <w:bookmarkStart w:id="1" w:name="_GoBack"/>
      <w:bookmarkEnd w:id="1"/>
      <w:proofErr w:type="spellStart"/>
      <w:r>
        <w:rPr>
          <w:b/>
          <w:sz w:val="24"/>
        </w:rPr>
        <w:t>Käsiteltävät</w:t>
      </w:r>
      <w:proofErr w:type="spellEnd"/>
      <w:r>
        <w:rPr>
          <w:b/>
          <w:spacing w:val="-19"/>
          <w:sz w:val="24"/>
        </w:rPr>
        <w:t xml:space="preserve"> </w:t>
      </w:r>
      <w:proofErr w:type="spellStart"/>
      <w:r>
        <w:rPr>
          <w:b/>
          <w:sz w:val="24"/>
        </w:rPr>
        <w:t>asiat</w:t>
      </w:r>
      <w:proofErr w:type="spellEnd"/>
      <w:r>
        <w:rPr>
          <w:b/>
          <w:sz w:val="24"/>
        </w:rPr>
        <w:t>:</w:t>
      </w:r>
    </w:p>
    <w:p w:rsidR="001335F1" w:rsidRDefault="00763610">
      <w:pPr>
        <w:pStyle w:val="Luettelokappale"/>
        <w:numPr>
          <w:ilvl w:val="0"/>
          <w:numId w:val="1"/>
        </w:numPr>
        <w:tabs>
          <w:tab w:val="left" w:pos="2721"/>
          <w:tab w:val="left" w:pos="2722"/>
        </w:tabs>
        <w:spacing w:before="103"/>
        <w:ind w:hanging="2474"/>
        <w:rPr>
          <w:sz w:val="24"/>
        </w:rPr>
      </w:pPr>
      <w:proofErr w:type="spellStart"/>
      <w:r>
        <w:rPr>
          <w:sz w:val="24"/>
        </w:rPr>
        <w:t>Kokouksen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laillisuuden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ja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päätösvaltaisuuden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toteaminen</w:t>
      </w:r>
      <w:proofErr w:type="spellEnd"/>
    </w:p>
    <w:p w:rsidR="001335F1" w:rsidRDefault="00763610">
      <w:pPr>
        <w:pStyle w:val="Luettelokappale"/>
        <w:numPr>
          <w:ilvl w:val="0"/>
          <w:numId w:val="1"/>
        </w:numPr>
        <w:tabs>
          <w:tab w:val="left" w:pos="2721"/>
          <w:tab w:val="left" w:pos="2722"/>
        </w:tabs>
        <w:ind w:hanging="2474"/>
        <w:rPr>
          <w:sz w:val="24"/>
        </w:rPr>
      </w:pPr>
      <w:proofErr w:type="spellStart"/>
      <w:r>
        <w:rPr>
          <w:sz w:val="24"/>
        </w:rPr>
        <w:t>Pöytäkirjantarkastajien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valinta</w:t>
      </w:r>
      <w:proofErr w:type="spellEnd"/>
    </w:p>
    <w:p w:rsidR="001335F1" w:rsidRDefault="00763610">
      <w:pPr>
        <w:pStyle w:val="Luettelokappale"/>
        <w:numPr>
          <w:ilvl w:val="0"/>
          <w:numId w:val="1"/>
        </w:numPr>
        <w:tabs>
          <w:tab w:val="left" w:pos="2721"/>
          <w:tab w:val="left" w:pos="2722"/>
        </w:tabs>
        <w:ind w:hanging="2474"/>
        <w:rPr>
          <w:sz w:val="24"/>
        </w:rPr>
      </w:pPr>
      <w:proofErr w:type="spellStart"/>
      <w:r>
        <w:rPr>
          <w:sz w:val="24"/>
        </w:rPr>
        <w:t>Esityslistan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hyväksyminen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kokouksen</w:t>
      </w:r>
      <w:proofErr w:type="spellEnd"/>
      <w:r>
        <w:rPr>
          <w:spacing w:val="-43"/>
          <w:sz w:val="24"/>
        </w:rPr>
        <w:t xml:space="preserve"> </w:t>
      </w:r>
      <w:proofErr w:type="spellStart"/>
      <w:r>
        <w:rPr>
          <w:sz w:val="24"/>
        </w:rPr>
        <w:t>käsittelyjärjestykseksi</w:t>
      </w:r>
      <w:proofErr w:type="spellEnd"/>
    </w:p>
    <w:p w:rsidR="004B5FCD" w:rsidRDefault="004B5FCD">
      <w:pPr>
        <w:pStyle w:val="Luettelokappale"/>
        <w:numPr>
          <w:ilvl w:val="0"/>
          <w:numId w:val="1"/>
        </w:numPr>
        <w:tabs>
          <w:tab w:val="left" w:pos="2721"/>
          <w:tab w:val="left" w:pos="2722"/>
        </w:tabs>
        <w:ind w:hanging="2474"/>
        <w:rPr>
          <w:sz w:val="24"/>
        </w:rPr>
      </w:pPr>
      <w:proofErr w:type="spellStart"/>
      <w:r>
        <w:rPr>
          <w:sz w:val="24"/>
        </w:rPr>
        <w:t>Hallintosäännön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muuttaminen</w:t>
      </w:r>
      <w:proofErr w:type="spellEnd"/>
    </w:p>
    <w:p w:rsidR="004B5FCD" w:rsidRDefault="004B5FCD">
      <w:pPr>
        <w:pStyle w:val="Luettelokappale"/>
        <w:numPr>
          <w:ilvl w:val="0"/>
          <w:numId w:val="1"/>
        </w:numPr>
        <w:tabs>
          <w:tab w:val="left" w:pos="2721"/>
          <w:tab w:val="left" w:pos="2722"/>
        </w:tabs>
        <w:ind w:hanging="2474"/>
        <w:rPr>
          <w:sz w:val="24"/>
        </w:rPr>
      </w:pPr>
      <w:proofErr w:type="spellStart"/>
      <w:r>
        <w:rPr>
          <w:sz w:val="24"/>
        </w:rPr>
        <w:t>Pohjois-Pohjanmaan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liiton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perussopimuksen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muuttaminen</w:t>
      </w:r>
      <w:proofErr w:type="spellEnd"/>
    </w:p>
    <w:p w:rsidR="004B5FCD" w:rsidRDefault="004B5FCD">
      <w:pPr>
        <w:pStyle w:val="Luettelokappale"/>
        <w:numPr>
          <w:ilvl w:val="0"/>
          <w:numId w:val="1"/>
        </w:numPr>
        <w:tabs>
          <w:tab w:val="left" w:pos="2721"/>
          <w:tab w:val="left" w:pos="2722"/>
        </w:tabs>
        <w:ind w:hanging="2474"/>
        <w:rPr>
          <w:sz w:val="24"/>
        </w:rPr>
      </w:pPr>
      <w:proofErr w:type="spellStart"/>
      <w:r>
        <w:rPr>
          <w:sz w:val="24"/>
        </w:rPr>
        <w:t>Tarkastuslautakunnan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esitys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kunnan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taloustilanteeseen</w:t>
      </w:r>
      <w:proofErr w:type="spellEnd"/>
    </w:p>
    <w:p w:rsidR="004B5FCD" w:rsidRDefault="004B5FCD" w:rsidP="004B5FCD">
      <w:pPr>
        <w:pStyle w:val="Luettelokappale"/>
        <w:numPr>
          <w:ilvl w:val="0"/>
          <w:numId w:val="1"/>
        </w:numPr>
        <w:tabs>
          <w:tab w:val="left" w:pos="2721"/>
          <w:tab w:val="left" w:pos="2722"/>
        </w:tabs>
        <w:rPr>
          <w:sz w:val="24"/>
        </w:rPr>
      </w:pPr>
      <w:proofErr w:type="spellStart"/>
      <w:r w:rsidRPr="004B5FCD">
        <w:rPr>
          <w:sz w:val="24"/>
        </w:rPr>
        <w:t>Pulkkilan</w:t>
      </w:r>
      <w:proofErr w:type="spellEnd"/>
      <w:r w:rsidRPr="004B5FCD">
        <w:rPr>
          <w:sz w:val="24"/>
        </w:rPr>
        <w:t xml:space="preserve"> </w:t>
      </w:r>
      <w:proofErr w:type="spellStart"/>
      <w:r w:rsidRPr="004B5FCD">
        <w:rPr>
          <w:sz w:val="24"/>
        </w:rPr>
        <w:t>paloaseman</w:t>
      </w:r>
      <w:proofErr w:type="spellEnd"/>
      <w:r w:rsidRPr="004B5FCD">
        <w:rPr>
          <w:sz w:val="24"/>
        </w:rPr>
        <w:t xml:space="preserve"> </w:t>
      </w:r>
      <w:proofErr w:type="spellStart"/>
      <w:r w:rsidRPr="004B5FCD">
        <w:rPr>
          <w:sz w:val="24"/>
        </w:rPr>
        <w:t>tilamuutosten</w:t>
      </w:r>
      <w:proofErr w:type="spellEnd"/>
      <w:r w:rsidRPr="004B5FCD">
        <w:rPr>
          <w:sz w:val="24"/>
        </w:rPr>
        <w:t xml:space="preserve"> ja </w:t>
      </w:r>
      <w:proofErr w:type="spellStart"/>
      <w:r w:rsidRPr="004B5FCD">
        <w:rPr>
          <w:sz w:val="24"/>
        </w:rPr>
        <w:t>laajennuksen</w:t>
      </w:r>
      <w:proofErr w:type="spellEnd"/>
      <w:r w:rsidRPr="004B5FCD">
        <w:rPr>
          <w:sz w:val="24"/>
        </w:rPr>
        <w:t xml:space="preserve"> </w:t>
      </w:r>
      <w:proofErr w:type="spellStart"/>
      <w:r w:rsidRPr="004B5FCD">
        <w:rPr>
          <w:sz w:val="24"/>
        </w:rPr>
        <w:t>urakoitsijan</w:t>
      </w:r>
      <w:proofErr w:type="spellEnd"/>
      <w:r w:rsidRPr="004B5FCD">
        <w:rPr>
          <w:sz w:val="24"/>
        </w:rPr>
        <w:t xml:space="preserve"> </w:t>
      </w:r>
      <w:proofErr w:type="spellStart"/>
      <w:r w:rsidRPr="004B5FCD">
        <w:rPr>
          <w:sz w:val="24"/>
        </w:rPr>
        <w:t>valinta</w:t>
      </w:r>
      <w:proofErr w:type="spellEnd"/>
    </w:p>
    <w:p w:rsidR="004B5FCD" w:rsidRPr="004B5FCD" w:rsidRDefault="004B5FCD" w:rsidP="004B5FCD">
      <w:pPr>
        <w:pStyle w:val="Luettelokappale"/>
        <w:numPr>
          <w:ilvl w:val="0"/>
          <w:numId w:val="1"/>
        </w:numPr>
        <w:tabs>
          <w:tab w:val="left" w:pos="2721"/>
          <w:tab w:val="left" w:pos="2722"/>
        </w:tabs>
        <w:rPr>
          <w:sz w:val="24"/>
        </w:rPr>
      </w:pPr>
      <w:proofErr w:type="spellStart"/>
      <w:r>
        <w:rPr>
          <w:sz w:val="24"/>
        </w:rPr>
        <w:t>Periaatepäätös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kouluinvestointien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käynnistämisestä</w:t>
      </w:r>
      <w:proofErr w:type="spellEnd"/>
    </w:p>
    <w:p w:rsidR="001335F1" w:rsidRDefault="00763610">
      <w:pPr>
        <w:pStyle w:val="Luettelokappale"/>
        <w:numPr>
          <w:ilvl w:val="0"/>
          <w:numId w:val="1"/>
        </w:numPr>
        <w:tabs>
          <w:tab w:val="left" w:pos="2721"/>
          <w:tab w:val="left" w:pos="2722"/>
        </w:tabs>
        <w:ind w:hanging="2474"/>
        <w:rPr>
          <w:sz w:val="24"/>
        </w:rPr>
      </w:pPr>
      <w:proofErr w:type="spellStart"/>
      <w:r>
        <w:rPr>
          <w:sz w:val="24"/>
        </w:rPr>
        <w:t>Kiireellisenä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käsiteltäväksi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otettavat</w:t>
      </w:r>
      <w:proofErr w:type="spellEnd"/>
      <w:r>
        <w:rPr>
          <w:spacing w:val="-43"/>
          <w:sz w:val="24"/>
        </w:rPr>
        <w:t xml:space="preserve">  </w:t>
      </w:r>
      <w:proofErr w:type="spellStart"/>
      <w:r>
        <w:rPr>
          <w:sz w:val="24"/>
        </w:rPr>
        <w:t>asiat</w:t>
      </w:r>
      <w:proofErr w:type="spellEnd"/>
    </w:p>
    <w:p w:rsidR="001335F1" w:rsidRDefault="00763610">
      <w:pPr>
        <w:pStyle w:val="Luettelokappale"/>
        <w:numPr>
          <w:ilvl w:val="0"/>
          <w:numId w:val="1"/>
        </w:numPr>
        <w:tabs>
          <w:tab w:val="left" w:pos="2721"/>
          <w:tab w:val="left" w:pos="2722"/>
        </w:tabs>
        <w:ind w:hanging="2474"/>
        <w:rPr>
          <w:sz w:val="24"/>
        </w:rPr>
      </w:pPr>
      <w:proofErr w:type="spellStart"/>
      <w:r>
        <w:rPr>
          <w:sz w:val="24"/>
        </w:rPr>
        <w:t>Ilmoitusasiat</w:t>
      </w:r>
      <w:proofErr w:type="spellEnd"/>
    </w:p>
    <w:p w:rsidR="001335F1" w:rsidRDefault="00763610">
      <w:pPr>
        <w:pStyle w:val="Luettelokappale"/>
        <w:numPr>
          <w:ilvl w:val="0"/>
          <w:numId w:val="1"/>
        </w:numPr>
        <w:tabs>
          <w:tab w:val="left" w:pos="2721"/>
          <w:tab w:val="left" w:pos="2722"/>
        </w:tabs>
        <w:ind w:right="107" w:hanging="2474"/>
        <w:rPr>
          <w:sz w:val="24"/>
        </w:rPr>
      </w:pPr>
      <w:proofErr w:type="spellStart"/>
      <w:r>
        <w:rPr>
          <w:sz w:val="24"/>
        </w:rPr>
        <w:t>Mahdolliset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valtuutettujen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aloitteet</w:t>
      </w:r>
      <w:proofErr w:type="spellEnd"/>
      <w:r>
        <w:rPr>
          <w:sz w:val="24"/>
        </w:rPr>
        <w:t xml:space="preserve"> ja </w:t>
      </w:r>
      <w:proofErr w:type="spellStart"/>
      <w:r>
        <w:rPr>
          <w:sz w:val="24"/>
        </w:rPr>
        <w:t>kunnanhallitukselle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osoitettavat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kysymykset</w:t>
      </w:r>
      <w:proofErr w:type="spellEnd"/>
    </w:p>
    <w:p w:rsidR="001335F1" w:rsidRDefault="001335F1">
      <w:pPr>
        <w:pStyle w:val="Leipteksti"/>
        <w:spacing w:before="11"/>
        <w:ind w:left="0" w:firstLine="0"/>
        <w:rPr>
          <w:sz w:val="23"/>
        </w:rPr>
      </w:pPr>
    </w:p>
    <w:p w:rsidR="00763610" w:rsidRDefault="00763610">
      <w:pPr>
        <w:pStyle w:val="Leipteksti"/>
        <w:spacing w:before="11"/>
        <w:ind w:left="0" w:firstLine="0"/>
        <w:rPr>
          <w:sz w:val="23"/>
        </w:rPr>
      </w:pPr>
    </w:p>
    <w:p w:rsidR="001335F1" w:rsidRDefault="00763610">
      <w:pPr>
        <w:pStyle w:val="Otsikko1"/>
      </w:pPr>
      <w:bookmarkStart w:id="2" w:name="Pöytäkirjan_nähtävänä_pito"/>
      <w:bookmarkEnd w:id="2"/>
      <w:proofErr w:type="spellStart"/>
      <w:r>
        <w:t>Pöytäkirjan</w:t>
      </w:r>
      <w:proofErr w:type="spellEnd"/>
      <w:r>
        <w:t xml:space="preserve"> </w:t>
      </w:r>
      <w:proofErr w:type="spellStart"/>
      <w:r>
        <w:t>nähtävänä</w:t>
      </w:r>
      <w:proofErr w:type="spellEnd"/>
      <w:r>
        <w:t xml:space="preserve"> </w:t>
      </w:r>
      <w:proofErr w:type="spellStart"/>
      <w:r>
        <w:t>pito</w:t>
      </w:r>
      <w:proofErr w:type="spellEnd"/>
    </w:p>
    <w:p w:rsidR="001335F1" w:rsidRDefault="00763610">
      <w:pPr>
        <w:pStyle w:val="Leipteksti"/>
        <w:ind w:left="112" w:right="575" w:firstLine="0"/>
      </w:pPr>
      <w:proofErr w:type="spellStart"/>
      <w:r>
        <w:t>Kokouksen</w:t>
      </w:r>
      <w:proofErr w:type="spellEnd"/>
      <w:r>
        <w:t xml:space="preserve"> </w:t>
      </w:r>
      <w:proofErr w:type="spellStart"/>
      <w:r>
        <w:t>tarkastettu</w:t>
      </w:r>
      <w:proofErr w:type="spellEnd"/>
      <w:r>
        <w:t xml:space="preserve"> </w:t>
      </w:r>
      <w:proofErr w:type="spellStart"/>
      <w:r>
        <w:t>pöytäkirja</w:t>
      </w:r>
      <w:proofErr w:type="spellEnd"/>
      <w:r>
        <w:t xml:space="preserve">, </w:t>
      </w:r>
      <w:proofErr w:type="spellStart"/>
      <w:r>
        <w:t>johon</w:t>
      </w:r>
      <w:proofErr w:type="spellEnd"/>
      <w:r>
        <w:t xml:space="preserve"> on </w:t>
      </w:r>
      <w:proofErr w:type="spellStart"/>
      <w:r>
        <w:t>liitetty</w:t>
      </w:r>
      <w:proofErr w:type="spellEnd"/>
      <w:r>
        <w:t xml:space="preserve"> </w:t>
      </w:r>
      <w:proofErr w:type="spellStart"/>
      <w:r>
        <w:t>muutoksenhakuohje</w:t>
      </w:r>
      <w:proofErr w:type="spellEnd"/>
      <w:r>
        <w:t xml:space="preserve">, </w:t>
      </w:r>
      <w:proofErr w:type="spellStart"/>
      <w:r>
        <w:t>pidetään</w:t>
      </w:r>
      <w:proofErr w:type="spellEnd"/>
      <w:r>
        <w:t xml:space="preserve"> </w:t>
      </w:r>
      <w:proofErr w:type="spellStart"/>
      <w:r>
        <w:t>yleisesti</w:t>
      </w:r>
      <w:proofErr w:type="spellEnd"/>
      <w:r>
        <w:t xml:space="preserve"> </w:t>
      </w:r>
      <w:proofErr w:type="spellStart"/>
      <w:r>
        <w:t>nähtävänä</w:t>
      </w:r>
      <w:proofErr w:type="spellEnd"/>
      <w:r>
        <w:t xml:space="preserve"> </w:t>
      </w:r>
      <w:proofErr w:type="spellStart"/>
      <w:r>
        <w:t>Siikalatvan</w:t>
      </w:r>
      <w:proofErr w:type="spellEnd"/>
      <w:r>
        <w:t xml:space="preserve"> </w:t>
      </w:r>
      <w:proofErr w:type="spellStart"/>
      <w:r>
        <w:t>kunnantalolla</w:t>
      </w:r>
      <w:proofErr w:type="spellEnd"/>
      <w:r>
        <w:t xml:space="preserve">, </w:t>
      </w:r>
      <w:proofErr w:type="spellStart"/>
      <w:r>
        <w:t>Pulkkilantie</w:t>
      </w:r>
      <w:proofErr w:type="spellEnd"/>
      <w:r>
        <w:t xml:space="preserve"> 4 ja </w:t>
      </w:r>
      <w:proofErr w:type="spellStart"/>
      <w:r>
        <w:t>kunnan</w:t>
      </w:r>
      <w:proofErr w:type="spellEnd"/>
      <w:r>
        <w:t xml:space="preserve"> www-</w:t>
      </w:r>
      <w:proofErr w:type="spellStart"/>
      <w:r>
        <w:t>sivuilla</w:t>
      </w:r>
      <w:proofErr w:type="spellEnd"/>
      <w:r>
        <w:t>.</w:t>
      </w:r>
    </w:p>
    <w:p w:rsidR="001335F1" w:rsidRDefault="001335F1">
      <w:pPr>
        <w:pStyle w:val="Leipteksti"/>
        <w:spacing w:before="9"/>
        <w:ind w:left="0" w:firstLine="0"/>
        <w:rPr>
          <w:sz w:val="23"/>
        </w:rPr>
      </w:pPr>
    </w:p>
    <w:p w:rsidR="001335F1" w:rsidRDefault="00763610">
      <w:pPr>
        <w:pStyle w:val="Leipteksti"/>
        <w:ind w:left="112" w:firstLine="0"/>
      </w:pPr>
      <w:proofErr w:type="spellStart"/>
      <w:r>
        <w:t>Siikalatvalla</w:t>
      </w:r>
      <w:proofErr w:type="spellEnd"/>
      <w:r>
        <w:t xml:space="preserve">, </w:t>
      </w:r>
      <w:r w:rsidR="004B5FCD">
        <w:t>9</w:t>
      </w:r>
      <w:r>
        <w:t>.</w:t>
      </w:r>
      <w:r w:rsidR="004B5FCD">
        <w:t>10</w:t>
      </w:r>
      <w:r>
        <w:t>.2020</w:t>
      </w:r>
    </w:p>
    <w:p w:rsidR="001335F1" w:rsidRDefault="001335F1">
      <w:pPr>
        <w:pStyle w:val="Leipteksti"/>
        <w:spacing w:before="11"/>
        <w:ind w:left="0" w:firstLine="0"/>
        <w:rPr>
          <w:sz w:val="23"/>
        </w:rPr>
      </w:pPr>
    </w:p>
    <w:p w:rsidR="001335F1" w:rsidRDefault="00763610">
      <w:pPr>
        <w:tabs>
          <w:tab w:val="left" w:pos="2356"/>
        </w:tabs>
        <w:ind w:left="112"/>
        <w:rPr>
          <w:sz w:val="24"/>
        </w:rPr>
      </w:pPr>
      <w:proofErr w:type="spellStart"/>
      <w:r>
        <w:rPr>
          <w:b/>
          <w:sz w:val="24"/>
        </w:rPr>
        <w:t>Puheenjohtaja</w:t>
      </w:r>
      <w:proofErr w:type="spellEnd"/>
      <w:r>
        <w:rPr>
          <w:b/>
          <w:sz w:val="24"/>
        </w:rPr>
        <w:tab/>
      </w:r>
      <w:r>
        <w:rPr>
          <w:sz w:val="24"/>
        </w:rPr>
        <w:t xml:space="preserve">MERK.  </w:t>
      </w:r>
      <w:proofErr w:type="spellStart"/>
      <w:r>
        <w:rPr>
          <w:sz w:val="24"/>
        </w:rPr>
        <w:t>Kaisa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Louet</w:t>
      </w:r>
      <w:proofErr w:type="spellEnd"/>
      <w:r>
        <w:rPr>
          <w:sz w:val="24"/>
        </w:rPr>
        <w:t>-Similä</w:t>
      </w:r>
    </w:p>
    <w:sectPr w:rsidR="001335F1">
      <w:type w:val="continuous"/>
      <w:pgSz w:w="11920" w:h="16860"/>
      <w:pgMar w:top="520" w:right="8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83410"/>
    <w:multiLevelType w:val="hybridMultilevel"/>
    <w:tmpl w:val="1BF61CDC"/>
    <w:lvl w:ilvl="0" w:tplc="9B0A7C80">
      <w:start w:val="1"/>
      <w:numFmt w:val="decimal"/>
      <w:lvlText w:val="%1"/>
      <w:lvlJc w:val="left"/>
      <w:pPr>
        <w:ind w:left="2721" w:hanging="2475"/>
        <w:jc w:val="left"/>
      </w:pPr>
      <w:rPr>
        <w:rFonts w:ascii="Arial" w:eastAsia="Arial" w:hAnsi="Arial" w:cs="Arial" w:hint="default"/>
        <w:w w:val="98"/>
        <w:sz w:val="24"/>
        <w:szCs w:val="24"/>
      </w:rPr>
    </w:lvl>
    <w:lvl w:ilvl="1" w:tplc="D5245006">
      <w:numFmt w:val="bullet"/>
      <w:lvlText w:val="•"/>
      <w:lvlJc w:val="left"/>
      <w:pPr>
        <w:ind w:left="3457" w:hanging="2475"/>
      </w:pPr>
      <w:rPr>
        <w:rFonts w:hint="default"/>
      </w:rPr>
    </w:lvl>
    <w:lvl w:ilvl="2" w:tplc="673264C0">
      <w:numFmt w:val="bullet"/>
      <w:lvlText w:val="•"/>
      <w:lvlJc w:val="left"/>
      <w:pPr>
        <w:ind w:left="4194" w:hanging="2475"/>
      </w:pPr>
      <w:rPr>
        <w:rFonts w:hint="default"/>
      </w:rPr>
    </w:lvl>
    <w:lvl w:ilvl="3" w:tplc="984623A2">
      <w:numFmt w:val="bullet"/>
      <w:lvlText w:val="•"/>
      <w:lvlJc w:val="left"/>
      <w:pPr>
        <w:ind w:left="4931" w:hanging="2475"/>
      </w:pPr>
      <w:rPr>
        <w:rFonts w:hint="default"/>
      </w:rPr>
    </w:lvl>
    <w:lvl w:ilvl="4" w:tplc="6D6E6D64">
      <w:numFmt w:val="bullet"/>
      <w:lvlText w:val="•"/>
      <w:lvlJc w:val="left"/>
      <w:pPr>
        <w:ind w:left="5668" w:hanging="2475"/>
      </w:pPr>
      <w:rPr>
        <w:rFonts w:hint="default"/>
      </w:rPr>
    </w:lvl>
    <w:lvl w:ilvl="5" w:tplc="0A302A58">
      <w:numFmt w:val="bullet"/>
      <w:lvlText w:val="•"/>
      <w:lvlJc w:val="left"/>
      <w:pPr>
        <w:ind w:left="6405" w:hanging="2475"/>
      </w:pPr>
      <w:rPr>
        <w:rFonts w:hint="default"/>
      </w:rPr>
    </w:lvl>
    <w:lvl w:ilvl="6" w:tplc="E7B25244">
      <w:numFmt w:val="bullet"/>
      <w:lvlText w:val="•"/>
      <w:lvlJc w:val="left"/>
      <w:pPr>
        <w:ind w:left="7142" w:hanging="2475"/>
      </w:pPr>
      <w:rPr>
        <w:rFonts w:hint="default"/>
      </w:rPr>
    </w:lvl>
    <w:lvl w:ilvl="7" w:tplc="6A70DBC6">
      <w:numFmt w:val="bullet"/>
      <w:lvlText w:val="•"/>
      <w:lvlJc w:val="left"/>
      <w:pPr>
        <w:ind w:left="7879" w:hanging="2475"/>
      </w:pPr>
      <w:rPr>
        <w:rFonts w:hint="default"/>
      </w:rPr>
    </w:lvl>
    <w:lvl w:ilvl="8" w:tplc="C9241830">
      <w:numFmt w:val="bullet"/>
      <w:lvlText w:val="•"/>
      <w:lvlJc w:val="left"/>
      <w:pPr>
        <w:ind w:left="8616" w:hanging="24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5F1"/>
    <w:rsid w:val="001335F1"/>
    <w:rsid w:val="004B5FCD"/>
    <w:rsid w:val="00662B19"/>
    <w:rsid w:val="00763610"/>
    <w:rsid w:val="00B70B20"/>
    <w:rsid w:val="00CA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5E2A"/>
  <w15:docId w15:val="{3BCAC09A-C79E-441A-8631-FEADD162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2721" w:hanging="2474"/>
    </w:pPr>
    <w:rPr>
      <w:sz w:val="24"/>
      <w:szCs w:val="24"/>
    </w:rPr>
  </w:style>
  <w:style w:type="paragraph" w:styleId="Luettelokappale">
    <w:name w:val="List Paragraph"/>
    <w:basedOn w:val="Normaali"/>
    <w:uiPriority w:val="1"/>
    <w:qFormat/>
    <w:pPr>
      <w:ind w:left="2721" w:hanging="2474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949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PULKKILAN KUNTA</dc:title>
  <dc:creator>toini.kaarlela</dc:creator>
  <cp:lastModifiedBy>Eeva-Liisa Similä</cp:lastModifiedBy>
  <cp:revision>5</cp:revision>
  <dcterms:created xsi:type="dcterms:W3CDTF">2020-10-08T12:35:00Z</dcterms:created>
  <dcterms:modified xsi:type="dcterms:W3CDTF">2020-10-09T09:08:00Z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Acrobat PDFMaker 15 for Wordille</vt:lpwstr>
  </property>
  <property fmtid="{D5CDD505-2E9C-101B-9397-08002B2CF9AE}" pid="4" name="LastSaved">
    <vt:filetime>2020-07-24T00:00:00Z</vt:filetime>
  </property>
</Properties>
</file>